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3E4F9" w14:textId="77777777" w:rsidR="007D5F45" w:rsidRPr="00416EF3" w:rsidRDefault="007D5F45" w:rsidP="007D5F45">
      <w:pPr>
        <w:jc w:val="right"/>
        <w:rPr>
          <w:rFonts w:ascii="Arial" w:hAnsi="Arial" w:cs="Arial"/>
          <w:i/>
          <w:sz w:val="16"/>
          <w:szCs w:val="16"/>
        </w:rPr>
      </w:pPr>
      <w:r w:rsidRPr="00416EF3">
        <w:rPr>
          <w:rFonts w:ascii="Arial" w:hAnsi="Arial" w:cs="Arial"/>
          <w:i/>
          <w:sz w:val="16"/>
          <w:szCs w:val="16"/>
        </w:rPr>
        <w:t xml:space="preserve">Приложение </w:t>
      </w:r>
      <w:r>
        <w:rPr>
          <w:rFonts w:ascii="Arial" w:hAnsi="Arial" w:cs="Arial"/>
          <w:i/>
          <w:sz w:val="16"/>
          <w:szCs w:val="16"/>
        </w:rPr>
        <w:t>3</w:t>
      </w:r>
    </w:p>
    <w:p w14:paraId="0204033F" w14:textId="77777777" w:rsidR="007D5F45" w:rsidRDefault="007D5F45" w:rsidP="007D5F45">
      <w:pPr>
        <w:jc w:val="right"/>
        <w:rPr>
          <w:rFonts w:ascii="Arial" w:hAnsi="Arial" w:cs="Arial"/>
          <w:i/>
          <w:sz w:val="16"/>
          <w:szCs w:val="16"/>
        </w:rPr>
      </w:pPr>
      <w:r w:rsidRPr="00416EF3">
        <w:rPr>
          <w:rFonts w:ascii="Arial" w:hAnsi="Arial" w:cs="Arial"/>
          <w:i/>
          <w:sz w:val="16"/>
          <w:szCs w:val="16"/>
        </w:rPr>
        <w:t xml:space="preserve">к Правилам проведения </w:t>
      </w:r>
      <w:r>
        <w:rPr>
          <w:rFonts w:ascii="Arial" w:hAnsi="Arial" w:cs="Arial"/>
          <w:i/>
          <w:sz w:val="16"/>
          <w:szCs w:val="16"/>
        </w:rPr>
        <w:t xml:space="preserve">АО ЮниКредит Банком </w:t>
      </w:r>
      <w:r w:rsidRPr="00416EF3">
        <w:rPr>
          <w:rFonts w:ascii="Arial" w:hAnsi="Arial" w:cs="Arial"/>
          <w:i/>
          <w:sz w:val="16"/>
          <w:szCs w:val="16"/>
        </w:rPr>
        <w:t>конверсионных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416EF3">
        <w:rPr>
          <w:rFonts w:ascii="Arial" w:hAnsi="Arial" w:cs="Arial"/>
          <w:i/>
          <w:sz w:val="16"/>
          <w:szCs w:val="16"/>
        </w:rPr>
        <w:t>сделок</w:t>
      </w:r>
      <w:r w:rsidRPr="00905AAE">
        <w:rPr>
          <w:rFonts w:ascii="Arial" w:hAnsi="Arial" w:cs="Arial"/>
          <w:i/>
          <w:sz w:val="16"/>
          <w:szCs w:val="16"/>
        </w:rPr>
        <w:t xml:space="preserve"> </w:t>
      </w:r>
    </w:p>
    <w:p w14:paraId="6EFD32BE" w14:textId="77777777" w:rsidR="007D5F45" w:rsidRDefault="007D5F45" w:rsidP="007D5F45">
      <w:pPr>
        <w:jc w:val="right"/>
        <w:rPr>
          <w:rFonts w:ascii="Arial" w:hAnsi="Arial" w:cs="Arial"/>
          <w:i/>
          <w:sz w:val="16"/>
          <w:szCs w:val="16"/>
        </w:rPr>
      </w:pPr>
      <w:r w:rsidRPr="00416EF3">
        <w:rPr>
          <w:rFonts w:ascii="Arial" w:hAnsi="Arial" w:cs="Arial"/>
          <w:i/>
          <w:sz w:val="16"/>
          <w:szCs w:val="16"/>
        </w:rPr>
        <w:t>с</w:t>
      </w:r>
      <w:r w:rsidRPr="00574A59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контрагент</w:t>
      </w:r>
      <w:r w:rsidRPr="00416EF3">
        <w:rPr>
          <w:rFonts w:ascii="Arial" w:hAnsi="Arial" w:cs="Arial"/>
          <w:i/>
          <w:sz w:val="16"/>
          <w:szCs w:val="16"/>
        </w:rPr>
        <w:t>ами</w:t>
      </w:r>
      <w:r>
        <w:rPr>
          <w:rFonts w:ascii="Arial" w:hAnsi="Arial" w:cs="Arial"/>
          <w:i/>
          <w:sz w:val="16"/>
          <w:szCs w:val="16"/>
        </w:rPr>
        <w:t>-банками</w:t>
      </w:r>
      <w:r w:rsidRPr="00416EF3">
        <w:rPr>
          <w:rFonts w:ascii="Arial" w:hAnsi="Arial" w:cs="Arial"/>
          <w:i/>
          <w:sz w:val="16"/>
          <w:szCs w:val="16"/>
        </w:rPr>
        <w:t xml:space="preserve"> с использованием</w:t>
      </w:r>
      <w:r>
        <w:rPr>
          <w:rFonts w:ascii="Arial" w:hAnsi="Arial" w:cs="Arial"/>
          <w:i/>
          <w:sz w:val="16"/>
          <w:szCs w:val="16"/>
        </w:rPr>
        <w:t xml:space="preserve"> </w:t>
      </w:r>
    </w:p>
    <w:p w14:paraId="02909F56" w14:textId="77777777" w:rsidR="007D5F45" w:rsidRPr="006F5292" w:rsidRDefault="007D5F45" w:rsidP="007D5F45">
      <w:pPr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э</w:t>
      </w:r>
      <w:r w:rsidRPr="00416EF3">
        <w:rPr>
          <w:rFonts w:ascii="Arial" w:hAnsi="Arial" w:cs="Arial"/>
          <w:i/>
          <w:sz w:val="16"/>
          <w:szCs w:val="16"/>
        </w:rPr>
        <w:t xml:space="preserve">лектронной </w:t>
      </w:r>
      <w:r>
        <w:rPr>
          <w:rFonts w:ascii="Arial" w:hAnsi="Arial" w:cs="Arial"/>
          <w:i/>
          <w:sz w:val="16"/>
          <w:szCs w:val="16"/>
        </w:rPr>
        <w:t>т</w:t>
      </w:r>
      <w:r w:rsidRPr="00416EF3">
        <w:rPr>
          <w:rFonts w:ascii="Arial" w:hAnsi="Arial" w:cs="Arial"/>
          <w:i/>
          <w:sz w:val="16"/>
          <w:szCs w:val="16"/>
        </w:rPr>
        <w:t xml:space="preserve">орговой </w:t>
      </w:r>
      <w:r>
        <w:rPr>
          <w:rFonts w:ascii="Arial" w:hAnsi="Arial" w:cs="Arial"/>
          <w:i/>
          <w:sz w:val="16"/>
          <w:szCs w:val="16"/>
        </w:rPr>
        <w:t>п</w:t>
      </w:r>
      <w:r w:rsidRPr="00416EF3">
        <w:rPr>
          <w:rFonts w:ascii="Arial" w:hAnsi="Arial" w:cs="Arial"/>
          <w:i/>
          <w:sz w:val="16"/>
          <w:szCs w:val="16"/>
        </w:rPr>
        <w:t>латформы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  <w:lang w:val="en-US"/>
        </w:rPr>
        <w:t>UniCredit</w:t>
      </w:r>
      <w:r w:rsidRPr="003E7428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  <w:lang w:val="en-US"/>
        </w:rPr>
        <w:t>NTPro</w:t>
      </w:r>
      <w:proofErr w:type="spellEnd"/>
    </w:p>
    <w:p w14:paraId="013D5779" w14:textId="77777777" w:rsidR="007D5F45" w:rsidRDefault="007D5F45" w:rsidP="007D5F45">
      <w:pPr>
        <w:jc w:val="right"/>
      </w:pPr>
    </w:p>
    <w:p w14:paraId="29517D66" w14:textId="77777777" w:rsidR="007D5F45" w:rsidRPr="0016206F" w:rsidRDefault="007D5F45" w:rsidP="007D5F45">
      <w:pPr>
        <w:jc w:val="right"/>
        <w:rPr>
          <w:sz w:val="20"/>
        </w:rPr>
      </w:pPr>
    </w:p>
    <w:p w14:paraId="3644849F" w14:textId="77777777" w:rsidR="007D5F45" w:rsidRPr="00232E60" w:rsidRDefault="007D5F45" w:rsidP="007D5F45">
      <w:pPr>
        <w:jc w:val="center"/>
        <w:rPr>
          <w:b/>
          <w:bCs/>
          <w:szCs w:val="22"/>
        </w:rPr>
      </w:pPr>
      <w:r w:rsidRPr="00232E60">
        <w:rPr>
          <w:b/>
          <w:bCs/>
          <w:szCs w:val="22"/>
        </w:rPr>
        <w:t>Заявление о внесении изменений в Лист Уполномоченных лиц Контрагента,</w:t>
      </w:r>
    </w:p>
    <w:p w14:paraId="7DA094E6" w14:textId="77777777" w:rsidR="007D5F45" w:rsidRPr="00232E60" w:rsidRDefault="007D5F45" w:rsidP="007D5F45">
      <w:pPr>
        <w:pStyle w:val="Normal1"/>
        <w:widowControl w:val="0"/>
        <w:spacing w:line="276" w:lineRule="auto"/>
        <w:jc w:val="center"/>
        <w:rPr>
          <w:b/>
          <w:sz w:val="22"/>
          <w:szCs w:val="22"/>
        </w:rPr>
      </w:pPr>
      <w:r w:rsidRPr="00232E60">
        <w:rPr>
          <w:b/>
          <w:bCs/>
          <w:sz w:val="22"/>
          <w:szCs w:val="22"/>
        </w:rPr>
        <w:t xml:space="preserve">с рабочих мест которых, осуществляется доступ к </w:t>
      </w:r>
      <w:r w:rsidRPr="00232E60">
        <w:rPr>
          <w:b/>
          <w:sz w:val="22"/>
          <w:szCs w:val="22"/>
          <w:lang w:val="en-US"/>
        </w:rPr>
        <w:t>UniCredit</w:t>
      </w:r>
      <w:r w:rsidRPr="00232E60">
        <w:rPr>
          <w:b/>
          <w:sz w:val="22"/>
          <w:szCs w:val="22"/>
        </w:rPr>
        <w:t xml:space="preserve"> </w:t>
      </w:r>
      <w:proofErr w:type="spellStart"/>
      <w:r w:rsidRPr="00232E60">
        <w:rPr>
          <w:b/>
          <w:sz w:val="22"/>
          <w:szCs w:val="22"/>
          <w:lang w:val="en-US"/>
        </w:rPr>
        <w:t>NTPro</w:t>
      </w:r>
      <w:proofErr w:type="spellEnd"/>
    </w:p>
    <w:p w14:paraId="147D2881" w14:textId="77777777" w:rsidR="007D5F45" w:rsidRPr="00232E60" w:rsidRDefault="007D5F45" w:rsidP="007D5F45">
      <w:pPr>
        <w:spacing w:after="60" w:line="276" w:lineRule="auto"/>
        <w:jc w:val="both"/>
        <w:rPr>
          <w:szCs w:val="22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750"/>
        <w:gridCol w:w="6303"/>
      </w:tblGrid>
      <w:tr w:rsidR="007D5F45" w14:paraId="25FD90A8" w14:textId="77777777" w:rsidTr="007D5F45">
        <w:trPr>
          <w:trHeight w:val="420"/>
        </w:trPr>
        <w:tc>
          <w:tcPr>
            <w:tcW w:w="3827" w:type="dxa"/>
            <w:shd w:val="clear" w:color="auto" w:fill="D0CECE" w:themeFill="background2" w:themeFillShade="E6"/>
            <w:vAlign w:val="center"/>
          </w:tcPr>
          <w:p w14:paraId="2087948A" w14:textId="77777777" w:rsidR="007D5F45" w:rsidRDefault="007D5F45" w:rsidP="001659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Полное официальное наименование организации</w:t>
            </w:r>
          </w:p>
          <w:p w14:paraId="0C5A240A" w14:textId="77777777" w:rsidR="007D5F45" w:rsidRDefault="007D5F45" w:rsidP="001659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ОГРН</w:t>
            </w:r>
          </w:p>
        </w:tc>
        <w:tc>
          <w:tcPr>
            <w:tcW w:w="6516" w:type="dxa"/>
            <w:vAlign w:val="center"/>
          </w:tcPr>
          <w:p w14:paraId="7925460E" w14:textId="77777777" w:rsidR="007D5F45" w:rsidRDefault="007D5F45" w:rsidP="00165944">
            <w:pPr>
              <w:spacing w:after="6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7D5F45" w14:paraId="3C13D964" w14:textId="77777777" w:rsidTr="007D5F45">
        <w:trPr>
          <w:trHeight w:val="420"/>
        </w:trPr>
        <w:tc>
          <w:tcPr>
            <w:tcW w:w="3827" w:type="dxa"/>
            <w:shd w:val="clear" w:color="auto" w:fill="D0CECE" w:themeFill="background2" w:themeFillShade="E6"/>
            <w:vAlign w:val="center"/>
          </w:tcPr>
          <w:p w14:paraId="0BA34364" w14:textId="77777777" w:rsidR="007D5F45" w:rsidRDefault="007D5F45" w:rsidP="001659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Клиентский номер</w:t>
            </w:r>
          </w:p>
        </w:tc>
        <w:tc>
          <w:tcPr>
            <w:tcW w:w="6516" w:type="dxa"/>
            <w:vAlign w:val="center"/>
          </w:tcPr>
          <w:p w14:paraId="115D1C50" w14:textId="77777777" w:rsidR="007D5F45" w:rsidRDefault="007D5F45" w:rsidP="00165944">
            <w:pPr>
              <w:spacing w:after="6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7D5F45" w14:paraId="3A1531C8" w14:textId="77777777" w:rsidTr="007D5F45">
        <w:trPr>
          <w:trHeight w:val="420"/>
        </w:trPr>
        <w:tc>
          <w:tcPr>
            <w:tcW w:w="3827" w:type="dxa"/>
            <w:shd w:val="clear" w:color="auto" w:fill="D0CECE" w:themeFill="background2" w:themeFillShade="E6"/>
            <w:vAlign w:val="center"/>
          </w:tcPr>
          <w:p w14:paraId="6087B13C" w14:textId="77777777" w:rsidR="007D5F45" w:rsidRPr="00ED153A" w:rsidRDefault="007D5F45" w:rsidP="001659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SWIFT</w:t>
            </w:r>
            <w:r>
              <w:rPr>
                <w:rFonts w:ascii="Arial" w:hAnsi="Arial" w:cs="Arial"/>
              </w:rPr>
              <w:t>/СПФС</w:t>
            </w:r>
          </w:p>
        </w:tc>
        <w:tc>
          <w:tcPr>
            <w:tcW w:w="6516" w:type="dxa"/>
            <w:vAlign w:val="center"/>
          </w:tcPr>
          <w:p w14:paraId="50A737D1" w14:textId="77777777" w:rsidR="007D5F45" w:rsidRDefault="007D5F45" w:rsidP="00165944">
            <w:pPr>
              <w:spacing w:after="6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7D5F45" w14:paraId="073E2B3D" w14:textId="77777777" w:rsidTr="007D5F45">
        <w:trPr>
          <w:trHeight w:val="420"/>
        </w:trPr>
        <w:tc>
          <w:tcPr>
            <w:tcW w:w="3827" w:type="dxa"/>
            <w:shd w:val="clear" w:color="auto" w:fill="D0CECE" w:themeFill="background2" w:themeFillShade="E6"/>
            <w:vAlign w:val="center"/>
          </w:tcPr>
          <w:p w14:paraId="5A238BDD" w14:textId="77777777" w:rsidR="007D5F45" w:rsidRDefault="007D5F45" w:rsidP="001659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Заявления</w:t>
            </w:r>
          </w:p>
        </w:tc>
        <w:tc>
          <w:tcPr>
            <w:tcW w:w="6516" w:type="dxa"/>
            <w:vAlign w:val="center"/>
          </w:tcPr>
          <w:p w14:paraId="20B97EB2" w14:textId="77777777" w:rsidR="007D5F45" w:rsidRDefault="007D5F45" w:rsidP="00165944">
            <w:pPr>
              <w:spacing w:after="6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770D7BF4" w14:textId="77777777" w:rsidR="007D5F45" w:rsidRDefault="007D5F45" w:rsidP="007D5F45">
      <w:pPr>
        <w:rPr>
          <w:rFonts w:ascii="Arial" w:hAnsi="Arial" w:cs="Arial"/>
          <w:sz w:val="20"/>
        </w:rPr>
      </w:pPr>
    </w:p>
    <w:p w14:paraId="5B5933B4" w14:textId="77777777" w:rsidR="007D5F45" w:rsidRDefault="007D5F45" w:rsidP="007D5F45">
      <w:pPr>
        <w:pBdr>
          <w:top w:val="single" w:sz="4" w:space="1" w:color="auto"/>
        </w:pBdr>
        <w:jc w:val="center"/>
        <w:rPr>
          <w:rFonts w:ascii="Arial" w:hAnsi="Arial" w:cs="Arial"/>
          <w:sz w:val="20"/>
        </w:rPr>
      </w:pPr>
    </w:p>
    <w:p w14:paraId="0821682C" w14:textId="77777777" w:rsidR="007D5F45" w:rsidRPr="00B652EE" w:rsidRDefault="007D5F45" w:rsidP="007D5F45">
      <w:pPr>
        <w:rPr>
          <w:rFonts w:ascii="Arial" w:hAnsi="Arial" w:cs="Arial"/>
          <w:sz w:val="20"/>
        </w:rPr>
      </w:pPr>
    </w:p>
    <w:p w14:paraId="04A6030E" w14:textId="77777777" w:rsidR="007D5F45" w:rsidRPr="000D4EA2" w:rsidRDefault="007D5F45" w:rsidP="007D5F4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Уполномоченные лица Контрагента, с Рабочих мест которых, будет осуществляться доступ к </w:t>
      </w:r>
      <w:r>
        <w:rPr>
          <w:rFonts w:ascii="Arial" w:hAnsi="Arial" w:cs="Arial"/>
          <w:sz w:val="20"/>
          <w:lang w:val="en-US"/>
        </w:rPr>
        <w:t>UniCredit</w:t>
      </w:r>
      <w:r w:rsidRPr="003D5271"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  <w:lang w:val="en-US"/>
        </w:rPr>
        <w:t>NTPro</w:t>
      </w:r>
      <w:proofErr w:type="spellEnd"/>
      <w:r>
        <w:rPr>
          <w:rFonts w:ascii="Arial" w:hAnsi="Arial" w:cs="Arial"/>
          <w:sz w:val="20"/>
        </w:rPr>
        <w:t xml:space="preserve"> (изменения внесены в </w:t>
      </w:r>
      <w:r w:rsidRPr="000D4EA2">
        <w:rPr>
          <w:rFonts w:ascii="Arial" w:hAnsi="Arial" w:cs="Arial"/>
          <w:sz w:val="20"/>
        </w:rPr>
        <w:t xml:space="preserve">пункты </w:t>
      </w:r>
      <w:r w:rsidRPr="008D2D04">
        <w:rPr>
          <w:rFonts w:ascii="Arial" w:hAnsi="Arial" w:cs="Arial"/>
          <w:sz w:val="20"/>
        </w:rPr>
        <w:t>[1], [2], [3], […])</w:t>
      </w:r>
    </w:p>
    <w:p w14:paraId="6FCFE3DC" w14:textId="77777777" w:rsidR="007D5F45" w:rsidRDefault="007D5F45" w:rsidP="007D5F45">
      <w:pPr>
        <w:jc w:val="both"/>
        <w:rPr>
          <w:rFonts w:ascii="Arial" w:hAnsi="Arial" w:cs="Arial"/>
          <w:sz w:val="20"/>
        </w:rPr>
      </w:pPr>
    </w:p>
    <w:tbl>
      <w:tblPr>
        <w:tblStyle w:val="TableGrid"/>
        <w:tblW w:w="1062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733"/>
        <w:gridCol w:w="1701"/>
        <w:gridCol w:w="2410"/>
        <w:gridCol w:w="1701"/>
        <w:gridCol w:w="1985"/>
      </w:tblGrid>
      <w:tr w:rsidR="007D5F45" w:rsidRPr="007D5F45" w14:paraId="48DB2234" w14:textId="77777777" w:rsidTr="007D5F45">
        <w:trPr>
          <w:trHeight w:val="252"/>
        </w:trPr>
        <w:tc>
          <w:tcPr>
            <w:tcW w:w="1097" w:type="dxa"/>
            <w:shd w:val="clear" w:color="auto" w:fill="D0CECE" w:themeFill="background2" w:themeFillShade="E6"/>
          </w:tcPr>
          <w:p w14:paraId="15655C78" w14:textId="77777777" w:rsidR="007D5F45" w:rsidRPr="008410FD" w:rsidRDefault="007D5F45" w:rsidP="001659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№№</w:t>
            </w:r>
          </w:p>
        </w:tc>
        <w:tc>
          <w:tcPr>
            <w:tcW w:w="1733" w:type="dxa"/>
            <w:shd w:val="clear" w:color="auto" w:fill="D0CECE" w:themeFill="background2" w:themeFillShade="E6"/>
          </w:tcPr>
          <w:p w14:paraId="6C9930A5" w14:textId="77777777" w:rsidR="007D5F45" w:rsidRDefault="007D5F45" w:rsidP="00165944">
            <w:pPr>
              <w:rPr>
                <w:rFonts w:ascii="Arial" w:hAnsi="Arial" w:cs="Arial"/>
              </w:rPr>
            </w:pPr>
            <w:r w:rsidRPr="008410FD">
              <w:rPr>
                <w:rFonts w:ascii="Arial" w:hAnsi="Arial" w:cs="Arial"/>
              </w:rPr>
              <w:t>ФИО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4BEC2DF7" w14:textId="77777777" w:rsidR="007D5F45" w:rsidRPr="00115D47" w:rsidRDefault="007D5F45" w:rsidP="001659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Должность</w:t>
            </w:r>
          </w:p>
        </w:tc>
        <w:tc>
          <w:tcPr>
            <w:tcW w:w="2410" w:type="dxa"/>
            <w:shd w:val="clear" w:color="auto" w:fill="D0CECE" w:themeFill="background2" w:themeFillShade="E6"/>
          </w:tcPr>
          <w:p w14:paraId="3EAC38AB" w14:textId="77777777" w:rsidR="007D5F45" w:rsidRDefault="007D5F45" w:rsidP="00165944">
            <w:pPr>
              <w:rPr>
                <w:rFonts w:ascii="Arial" w:hAnsi="Arial" w:cs="Arial"/>
              </w:rPr>
            </w:pPr>
            <w:proofErr w:type="spellStart"/>
            <w:r w:rsidRPr="00115D47">
              <w:rPr>
                <w:rFonts w:ascii="Arial" w:hAnsi="Arial" w:cs="Arial"/>
              </w:rPr>
              <w:t>e-mail</w:t>
            </w:r>
            <w:proofErr w:type="spellEnd"/>
          </w:p>
        </w:tc>
        <w:tc>
          <w:tcPr>
            <w:tcW w:w="1701" w:type="dxa"/>
            <w:shd w:val="clear" w:color="auto" w:fill="D0CECE" w:themeFill="background2" w:themeFillShade="E6"/>
          </w:tcPr>
          <w:p w14:paraId="7006CD16" w14:textId="77777777" w:rsidR="007D5F45" w:rsidRPr="008410FD" w:rsidRDefault="007D5F45" w:rsidP="001659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</w:t>
            </w:r>
            <w:r w:rsidRPr="008410FD">
              <w:rPr>
                <w:rFonts w:ascii="Arial" w:hAnsi="Arial" w:cs="Arial"/>
              </w:rPr>
              <w:t>елефон</w:t>
            </w:r>
            <w:r w:rsidDel="00E961F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14:paraId="4FF6C472" w14:textId="77777777" w:rsidR="007D5F45" w:rsidRPr="007C13B1" w:rsidDel="00D35A85" w:rsidRDefault="007D5F45" w:rsidP="00165944">
            <w:pPr>
              <w:rPr>
                <w:rFonts w:ascii="Arial" w:hAnsi="Arial" w:cs="Arial"/>
                <w:lang w:val="en-US"/>
              </w:rPr>
            </w:pPr>
            <w:r w:rsidRPr="00A95C62">
              <w:rPr>
                <w:rFonts w:ascii="Arial" w:hAnsi="Arial" w:cs="Arial"/>
              </w:rPr>
              <w:t>Тип</w:t>
            </w:r>
            <w:r w:rsidRPr="00A95C62">
              <w:rPr>
                <w:rFonts w:ascii="Arial" w:hAnsi="Arial" w:cs="Arial"/>
                <w:lang w:val="en-US"/>
              </w:rPr>
              <w:t xml:space="preserve"> </w:t>
            </w:r>
            <w:r w:rsidRPr="00A95C62">
              <w:rPr>
                <w:rFonts w:ascii="Arial" w:hAnsi="Arial" w:cs="Arial"/>
              </w:rPr>
              <w:t>доступа</w:t>
            </w:r>
            <w:r w:rsidRPr="00A95C62">
              <w:rPr>
                <w:rFonts w:ascii="Arial" w:hAnsi="Arial" w:cs="Arial"/>
                <w:lang w:val="en-US"/>
              </w:rPr>
              <w:t xml:space="preserve"> (active user, view only, closed)</w:t>
            </w:r>
          </w:p>
        </w:tc>
      </w:tr>
      <w:tr w:rsidR="007D5F45" w:rsidRPr="00384162" w14:paraId="626FABD0" w14:textId="77777777" w:rsidTr="00165944">
        <w:trPr>
          <w:trHeight w:val="252"/>
        </w:trPr>
        <w:tc>
          <w:tcPr>
            <w:tcW w:w="1097" w:type="dxa"/>
          </w:tcPr>
          <w:p w14:paraId="19BC0819" w14:textId="77777777" w:rsidR="007D5F45" w:rsidRPr="007C13B1" w:rsidRDefault="007D5F45" w:rsidP="0016594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33" w:type="dxa"/>
          </w:tcPr>
          <w:p w14:paraId="5D8F6D70" w14:textId="77777777" w:rsidR="007D5F45" w:rsidRPr="007C13B1" w:rsidRDefault="007D5F45" w:rsidP="0016594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</w:tcPr>
          <w:p w14:paraId="62665107" w14:textId="77777777" w:rsidR="007D5F45" w:rsidRPr="007C13B1" w:rsidRDefault="007D5F45" w:rsidP="0016594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410" w:type="dxa"/>
          </w:tcPr>
          <w:p w14:paraId="0A3F769A" w14:textId="77777777" w:rsidR="007D5F45" w:rsidRPr="007C13B1" w:rsidRDefault="007D5F45" w:rsidP="0016594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</w:tcPr>
          <w:p w14:paraId="3FB5AB7E" w14:textId="77777777" w:rsidR="007D5F45" w:rsidRPr="007C13B1" w:rsidRDefault="007D5F45" w:rsidP="0016594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985" w:type="dxa"/>
          </w:tcPr>
          <w:p w14:paraId="3780C76F" w14:textId="77777777" w:rsidR="007D5F45" w:rsidRPr="007C13B1" w:rsidRDefault="007D5F45" w:rsidP="00165944">
            <w:pPr>
              <w:rPr>
                <w:rFonts w:ascii="Arial" w:hAnsi="Arial" w:cs="Arial"/>
                <w:lang w:val="en-US"/>
              </w:rPr>
            </w:pPr>
          </w:p>
        </w:tc>
      </w:tr>
      <w:tr w:rsidR="007D5F45" w:rsidRPr="00384162" w14:paraId="38AA6537" w14:textId="77777777" w:rsidTr="00165944">
        <w:trPr>
          <w:trHeight w:val="252"/>
        </w:trPr>
        <w:tc>
          <w:tcPr>
            <w:tcW w:w="1097" w:type="dxa"/>
          </w:tcPr>
          <w:p w14:paraId="711F3722" w14:textId="77777777" w:rsidR="007D5F45" w:rsidRPr="007C13B1" w:rsidRDefault="007D5F45" w:rsidP="0016594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33" w:type="dxa"/>
          </w:tcPr>
          <w:p w14:paraId="5592F4C2" w14:textId="77777777" w:rsidR="007D5F45" w:rsidRPr="007C13B1" w:rsidRDefault="007D5F45" w:rsidP="0016594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</w:tcPr>
          <w:p w14:paraId="01C4956A" w14:textId="77777777" w:rsidR="007D5F45" w:rsidRPr="007C13B1" w:rsidRDefault="007D5F45" w:rsidP="0016594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410" w:type="dxa"/>
          </w:tcPr>
          <w:p w14:paraId="6DA4BC4D" w14:textId="77777777" w:rsidR="007D5F45" w:rsidRPr="007C13B1" w:rsidRDefault="007D5F45" w:rsidP="0016594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</w:tcPr>
          <w:p w14:paraId="63D8CA09" w14:textId="77777777" w:rsidR="007D5F45" w:rsidRPr="007C13B1" w:rsidRDefault="007D5F45" w:rsidP="0016594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985" w:type="dxa"/>
          </w:tcPr>
          <w:p w14:paraId="0ECBB9FA" w14:textId="77777777" w:rsidR="007D5F45" w:rsidRPr="007C13B1" w:rsidRDefault="007D5F45" w:rsidP="00165944">
            <w:pPr>
              <w:rPr>
                <w:rFonts w:ascii="Arial" w:hAnsi="Arial" w:cs="Arial"/>
                <w:lang w:val="en-US"/>
              </w:rPr>
            </w:pPr>
          </w:p>
        </w:tc>
      </w:tr>
      <w:tr w:rsidR="007D5F45" w:rsidRPr="00384162" w14:paraId="0F28CF92" w14:textId="77777777" w:rsidTr="00165944">
        <w:trPr>
          <w:trHeight w:val="252"/>
        </w:trPr>
        <w:tc>
          <w:tcPr>
            <w:tcW w:w="1097" w:type="dxa"/>
          </w:tcPr>
          <w:p w14:paraId="7BF9CE10" w14:textId="77777777" w:rsidR="007D5F45" w:rsidRPr="007C13B1" w:rsidRDefault="007D5F45" w:rsidP="0016594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33" w:type="dxa"/>
          </w:tcPr>
          <w:p w14:paraId="396328E9" w14:textId="77777777" w:rsidR="007D5F45" w:rsidRPr="007C13B1" w:rsidRDefault="007D5F45" w:rsidP="0016594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</w:tcPr>
          <w:p w14:paraId="2C25381B" w14:textId="77777777" w:rsidR="007D5F45" w:rsidRPr="007C13B1" w:rsidRDefault="007D5F45" w:rsidP="0016594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410" w:type="dxa"/>
          </w:tcPr>
          <w:p w14:paraId="2AE625E6" w14:textId="77777777" w:rsidR="007D5F45" w:rsidRPr="007C13B1" w:rsidRDefault="007D5F45" w:rsidP="0016594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</w:tcPr>
          <w:p w14:paraId="5A48A3F9" w14:textId="77777777" w:rsidR="007D5F45" w:rsidRPr="007C13B1" w:rsidRDefault="007D5F45" w:rsidP="0016594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985" w:type="dxa"/>
          </w:tcPr>
          <w:p w14:paraId="2FC762DF" w14:textId="77777777" w:rsidR="007D5F45" w:rsidRPr="007C13B1" w:rsidRDefault="007D5F45" w:rsidP="00165944">
            <w:pPr>
              <w:rPr>
                <w:rFonts w:ascii="Arial" w:hAnsi="Arial" w:cs="Arial"/>
                <w:lang w:val="en-US"/>
              </w:rPr>
            </w:pPr>
          </w:p>
        </w:tc>
      </w:tr>
      <w:tr w:rsidR="007D5F45" w:rsidRPr="00384162" w14:paraId="3B91EEFA" w14:textId="77777777" w:rsidTr="00165944">
        <w:trPr>
          <w:trHeight w:val="252"/>
        </w:trPr>
        <w:tc>
          <w:tcPr>
            <w:tcW w:w="1097" w:type="dxa"/>
          </w:tcPr>
          <w:p w14:paraId="2BAFBD40" w14:textId="77777777" w:rsidR="007D5F45" w:rsidRPr="007C13B1" w:rsidRDefault="007D5F45" w:rsidP="0016594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1733" w:type="dxa"/>
          </w:tcPr>
          <w:p w14:paraId="0FFC1659" w14:textId="77777777" w:rsidR="007D5F45" w:rsidRPr="007C13B1" w:rsidRDefault="007D5F45" w:rsidP="0016594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</w:tcPr>
          <w:p w14:paraId="54F1FC7E" w14:textId="77777777" w:rsidR="007D5F45" w:rsidRPr="007C13B1" w:rsidRDefault="007D5F45" w:rsidP="0016594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410" w:type="dxa"/>
          </w:tcPr>
          <w:p w14:paraId="62705566" w14:textId="77777777" w:rsidR="007D5F45" w:rsidRPr="007C13B1" w:rsidRDefault="007D5F45" w:rsidP="0016594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</w:tcPr>
          <w:p w14:paraId="0A890BEA" w14:textId="77777777" w:rsidR="007D5F45" w:rsidRPr="007C13B1" w:rsidRDefault="007D5F45" w:rsidP="0016594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985" w:type="dxa"/>
          </w:tcPr>
          <w:p w14:paraId="469ACC06" w14:textId="77777777" w:rsidR="007D5F45" w:rsidRPr="007C13B1" w:rsidRDefault="007D5F45" w:rsidP="00165944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6889BCC4" w14:textId="77777777" w:rsidR="007D5F45" w:rsidRPr="007C13B1" w:rsidRDefault="007D5F45" w:rsidP="007D5F45">
      <w:pPr>
        <w:jc w:val="both"/>
        <w:rPr>
          <w:rFonts w:ascii="Arial" w:hAnsi="Arial" w:cs="Arial"/>
          <w:sz w:val="20"/>
          <w:lang w:val="en-US"/>
        </w:rPr>
      </w:pPr>
    </w:p>
    <w:p w14:paraId="071BA424" w14:textId="77777777" w:rsidR="007D5F45" w:rsidRDefault="007D5F45" w:rsidP="007D5F45">
      <w:pPr>
        <w:jc w:val="both"/>
        <w:rPr>
          <w:rFonts w:ascii="Arial" w:hAnsi="Arial" w:cs="Arial"/>
          <w:sz w:val="20"/>
        </w:rPr>
      </w:pPr>
    </w:p>
    <w:p w14:paraId="4A74B2FF" w14:textId="77777777" w:rsidR="007D5F45" w:rsidRPr="003854DF" w:rsidRDefault="007D5F45" w:rsidP="007D5F45">
      <w:pPr>
        <w:pBdr>
          <w:top w:val="single" w:sz="4" w:space="1" w:color="auto"/>
        </w:pBdr>
        <w:jc w:val="both"/>
        <w:rPr>
          <w:rFonts w:ascii="Arial" w:hAnsi="Arial" w:cs="Arial"/>
          <w:b/>
          <w:i/>
          <w:sz w:val="20"/>
        </w:rPr>
      </w:pPr>
      <w:r w:rsidRPr="003854DF">
        <w:rPr>
          <w:rFonts w:ascii="Arial" w:hAnsi="Arial" w:cs="Arial"/>
          <w:b/>
          <w:i/>
          <w:sz w:val="20"/>
        </w:rPr>
        <w:t>Внимание!</w:t>
      </w:r>
    </w:p>
    <w:p w14:paraId="7A03CA22" w14:textId="77777777" w:rsidR="007D5F45" w:rsidRDefault="007D5F45" w:rsidP="007D5F45">
      <w:pPr>
        <w:pStyle w:val="ListParagraph"/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i/>
          <w:sz w:val="20"/>
        </w:rPr>
      </w:pPr>
      <w:bookmarkStart w:id="0" w:name="_Hlk197442900"/>
      <w:r>
        <w:rPr>
          <w:rFonts w:ascii="Arial" w:hAnsi="Arial" w:cs="Arial"/>
          <w:i/>
          <w:sz w:val="20"/>
        </w:rPr>
        <w:t xml:space="preserve">Просьба указать полный список Уполномоченных лиц Контрагента, с Рабочих мест которых будет осуществляться доступ к </w:t>
      </w:r>
      <w:r>
        <w:rPr>
          <w:rFonts w:ascii="Arial" w:hAnsi="Arial" w:cs="Arial"/>
          <w:i/>
          <w:sz w:val="20"/>
          <w:lang w:val="en-US"/>
        </w:rPr>
        <w:t>UniCredit</w:t>
      </w:r>
      <w:r w:rsidRPr="00F00BDC">
        <w:rPr>
          <w:rFonts w:ascii="Arial" w:hAnsi="Arial" w:cs="Arial"/>
          <w:i/>
          <w:sz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lang w:val="en-US"/>
        </w:rPr>
        <w:t>NTPro</w:t>
      </w:r>
      <w:proofErr w:type="spellEnd"/>
      <w:r>
        <w:rPr>
          <w:rFonts w:ascii="Arial" w:hAnsi="Arial" w:cs="Arial"/>
          <w:i/>
          <w:sz w:val="20"/>
        </w:rPr>
        <w:t>.</w:t>
      </w:r>
    </w:p>
    <w:bookmarkEnd w:id="0"/>
    <w:p w14:paraId="7E6E70F6" w14:textId="77777777" w:rsidR="007D5F45" w:rsidRDefault="007D5F45" w:rsidP="007D5F45">
      <w:pPr>
        <w:pStyle w:val="ListParagraph"/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Если сотрудник Контрагента более не является Уполномоченным лицом Контрагента, в строке с его данными просим указать тип доступа </w:t>
      </w:r>
      <w:r w:rsidRPr="008D2D04">
        <w:rPr>
          <w:rFonts w:ascii="Arial" w:hAnsi="Arial" w:cs="Arial"/>
          <w:i/>
          <w:sz w:val="20"/>
        </w:rPr>
        <w:t>“</w:t>
      </w:r>
      <w:r>
        <w:rPr>
          <w:rFonts w:ascii="Arial" w:hAnsi="Arial" w:cs="Arial"/>
          <w:i/>
          <w:sz w:val="20"/>
          <w:lang w:val="en-US"/>
        </w:rPr>
        <w:t>closed</w:t>
      </w:r>
      <w:r w:rsidRPr="008D2D04">
        <w:rPr>
          <w:rFonts w:ascii="Arial" w:hAnsi="Arial" w:cs="Arial"/>
          <w:i/>
          <w:sz w:val="20"/>
        </w:rPr>
        <w:t>”</w:t>
      </w:r>
      <w:r>
        <w:rPr>
          <w:rFonts w:ascii="Arial" w:hAnsi="Arial" w:cs="Arial"/>
          <w:i/>
          <w:sz w:val="20"/>
        </w:rPr>
        <w:t>. При следующих обновлениях Листа Уполномоченных лиц Контрагента указывать это лицо не требуется.</w:t>
      </w:r>
    </w:p>
    <w:p w14:paraId="6DF07BE2" w14:textId="77777777" w:rsidR="007D5F45" w:rsidRDefault="007D5F45" w:rsidP="007D5F45">
      <w:pPr>
        <w:pStyle w:val="ListParagraph"/>
        <w:widowControl w:val="0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i/>
          <w:sz w:val="20"/>
        </w:rPr>
      </w:pPr>
      <w:r w:rsidRPr="003B61BE">
        <w:rPr>
          <w:rFonts w:ascii="Arial" w:hAnsi="Arial" w:cs="Arial"/>
          <w:i/>
          <w:sz w:val="20"/>
        </w:rPr>
        <w:t xml:space="preserve">В случае направления настоящего Заявления через систему ДБО заполните Заявление в формате </w:t>
      </w:r>
      <w:r w:rsidRPr="003B61BE">
        <w:rPr>
          <w:rFonts w:ascii="Arial" w:hAnsi="Arial" w:cs="Arial"/>
          <w:i/>
          <w:sz w:val="20"/>
          <w:lang w:val="en-US"/>
        </w:rPr>
        <w:t>MS</w:t>
      </w:r>
      <w:r w:rsidRPr="003B61BE">
        <w:rPr>
          <w:rFonts w:ascii="Arial" w:hAnsi="Arial" w:cs="Arial"/>
          <w:i/>
          <w:sz w:val="20"/>
        </w:rPr>
        <w:t>-</w:t>
      </w:r>
      <w:r w:rsidRPr="003B61BE">
        <w:rPr>
          <w:rFonts w:ascii="Arial" w:hAnsi="Arial" w:cs="Arial"/>
          <w:i/>
          <w:sz w:val="20"/>
          <w:lang w:val="en-US"/>
        </w:rPr>
        <w:t>Word</w:t>
      </w:r>
      <w:r w:rsidRPr="003B61BE">
        <w:rPr>
          <w:rFonts w:ascii="Arial" w:hAnsi="Arial" w:cs="Arial"/>
          <w:i/>
          <w:sz w:val="20"/>
        </w:rPr>
        <w:t xml:space="preserve"> и подпишите его в системе электронной подписью, выбрав категорию документа </w:t>
      </w:r>
      <w:r>
        <w:rPr>
          <w:rFonts w:ascii="Arial" w:hAnsi="Arial" w:cs="Arial"/>
          <w:i/>
          <w:sz w:val="20"/>
        </w:rPr>
        <w:t>«Конверсионные операции: Заявление о присоединении, изменение реквизитов».</w:t>
      </w:r>
    </w:p>
    <w:p w14:paraId="3DCD8A4F" w14:textId="77777777" w:rsidR="007D5F45" w:rsidRPr="003B61BE" w:rsidRDefault="007D5F45" w:rsidP="007D5F45">
      <w:pPr>
        <w:pStyle w:val="ListParagraph"/>
        <w:numPr>
          <w:ilvl w:val="0"/>
          <w:numId w:val="1"/>
        </w:numPr>
        <w:ind w:left="426"/>
        <w:jc w:val="both"/>
        <w:rPr>
          <w:rFonts w:ascii="Arial" w:hAnsi="Arial" w:cs="Arial"/>
          <w:i/>
          <w:sz w:val="20"/>
        </w:rPr>
      </w:pPr>
      <w:r w:rsidRPr="003B61BE">
        <w:rPr>
          <w:rFonts w:ascii="Arial" w:hAnsi="Arial" w:cs="Arial"/>
          <w:i/>
          <w:sz w:val="20"/>
        </w:rPr>
        <w:t xml:space="preserve">После отправки Заявления в Банк </w:t>
      </w:r>
      <w:r w:rsidRPr="00850E01">
        <w:rPr>
          <w:rFonts w:ascii="Arial" w:hAnsi="Arial" w:cs="Arial"/>
          <w:i/>
          <w:color w:val="000000"/>
          <w:sz w:val="20"/>
        </w:rPr>
        <w:t xml:space="preserve">каждому </w:t>
      </w:r>
      <w:r>
        <w:rPr>
          <w:rFonts w:ascii="Arial" w:hAnsi="Arial" w:cs="Arial"/>
          <w:i/>
          <w:color w:val="000000"/>
          <w:sz w:val="20"/>
        </w:rPr>
        <w:t xml:space="preserve">новому </w:t>
      </w:r>
      <w:r w:rsidRPr="00850E01">
        <w:rPr>
          <w:rFonts w:ascii="Arial" w:hAnsi="Arial" w:cs="Arial"/>
          <w:i/>
          <w:color w:val="000000"/>
          <w:sz w:val="20"/>
        </w:rPr>
        <w:t xml:space="preserve">Уполномоченному лицу вашей организации будет направлено конфиденциальное письмо с адреса </w:t>
      </w:r>
      <w:hyperlink r:id="rId7" w:history="1">
        <w:r w:rsidRPr="00850E01">
          <w:rPr>
            <w:rStyle w:val="Hyperlink"/>
            <w:rFonts w:ascii="Arial" w:hAnsi="Arial" w:cs="Arial"/>
            <w:i/>
            <w:sz w:val="20"/>
            <w:lang w:val="en-US"/>
          </w:rPr>
          <w:t>xxxxxxxxxx</w:t>
        </w:r>
        <w:r w:rsidRPr="00850E01">
          <w:rPr>
            <w:rStyle w:val="Hyperlink"/>
            <w:rFonts w:ascii="Arial" w:hAnsi="Arial" w:cs="Arial"/>
            <w:i/>
            <w:sz w:val="20"/>
          </w:rPr>
          <w:t>@unicredit.ru</w:t>
        </w:r>
      </w:hyperlink>
      <w:r w:rsidRPr="00850E01">
        <w:rPr>
          <w:rFonts w:ascii="Arial" w:hAnsi="Arial" w:cs="Arial"/>
          <w:i/>
          <w:color w:val="000000"/>
          <w:sz w:val="20"/>
        </w:rPr>
        <w:t xml:space="preserve"> на</w:t>
      </w:r>
      <w:r w:rsidRPr="003B61BE">
        <w:rPr>
          <w:rFonts w:ascii="Arial" w:hAnsi="Arial" w:cs="Arial"/>
          <w:i/>
          <w:color w:val="000000"/>
          <w:sz w:val="20"/>
        </w:rPr>
        <w:t xml:space="preserve"> указанный адрес электронной почты с указанием адреса </w:t>
      </w:r>
      <w:r>
        <w:rPr>
          <w:rFonts w:ascii="Arial" w:hAnsi="Arial" w:cs="Arial"/>
          <w:i/>
          <w:sz w:val="20"/>
          <w:lang w:val="en-US"/>
        </w:rPr>
        <w:t>UniCredit</w:t>
      </w:r>
      <w:r w:rsidRPr="00F00BDC">
        <w:rPr>
          <w:rFonts w:ascii="Arial" w:hAnsi="Arial" w:cs="Arial"/>
          <w:i/>
          <w:sz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lang w:val="en-US"/>
        </w:rPr>
        <w:t>NTPro</w:t>
      </w:r>
      <w:proofErr w:type="spellEnd"/>
      <w:r w:rsidRPr="003B61BE">
        <w:rPr>
          <w:rFonts w:ascii="Arial" w:hAnsi="Arial" w:cs="Arial"/>
          <w:i/>
          <w:color w:val="000000"/>
          <w:sz w:val="20"/>
        </w:rPr>
        <w:t xml:space="preserve"> в сети Интернет, с уведомлением о присвоенных логине и пароле, с указанием, что </w:t>
      </w:r>
      <w:r w:rsidRPr="003B61BE">
        <w:rPr>
          <w:rFonts w:ascii="Arial" w:hAnsi="Arial" w:cs="Arial"/>
          <w:i/>
          <w:sz w:val="20"/>
        </w:rPr>
        <w:t xml:space="preserve">Уполномоченное лицо должно осуществить вход в </w:t>
      </w:r>
      <w:r>
        <w:rPr>
          <w:rFonts w:ascii="Arial" w:hAnsi="Arial" w:cs="Arial"/>
          <w:i/>
          <w:sz w:val="20"/>
          <w:lang w:val="en-US"/>
        </w:rPr>
        <w:t>UniCredit</w:t>
      </w:r>
      <w:r w:rsidRPr="00F00BDC">
        <w:rPr>
          <w:rFonts w:ascii="Arial" w:hAnsi="Arial" w:cs="Arial"/>
          <w:i/>
          <w:sz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lang w:val="en-US"/>
        </w:rPr>
        <w:t>NTPro</w:t>
      </w:r>
      <w:proofErr w:type="spellEnd"/>
      <w:r w:rsidRPr="003B61BE">
        <w:rPr>
          <w:rFonts w:ascii="Arial" w:hAnsi="Arial" w:cs="Arial"/>
          <w:i/>
          <w:sz w:val="20"/>
        </w:rPr>
        <w:t xml:space="preserve">, используя указанные в письме логин и пароль. При первом входе в </w:t>
      </w:r>
      <w:r>
        <w:rPr>
          <w:rFonts w:ascii="Arial" w:hAnsi="Arial" w:cs="Arial"/>
          <w:i/>
          <w:sz w:val="20"/>
          <w:lang w:val="en-US"/>
        </w:rPr>
        <w:t>UniCredit</w:t>
      </w:r>
      <w:r w:rsidRPr="00F00BDC">
        <w:rPr>
          <w:rFonts w:ascii="Arial" w:hAnsi="Arial" w:cs="Arial"/>
          <w:i/>
          <w:sz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lang w:val="en-US"/>
        </w:rPr>
        <w:t>NTPro</w:t>
      </w:r>
      <w:proofErr w:type="spellEnd"/>
      <w:r w:rsidRPr="003B61BE">
        <w:rPr>
          <w:rFonts w:ascii="Arial" w:hAnsi="Arial" w:cs="Arial"/>
          <w:i/>
          <w:sz w:val="20"/>
        </w:rPr>
        <w:t xml:space="preserve"> каждому Уполномоченному лицу следует самостоятельно сменить пароль на новый. </w:t>
      </w:r>
    </w:p>
    <w:p w14:paraId="113FC042" w14:textId="77777777" w:rsidR="007D5F45" w:rsidRDefault="007D5F45" w:rsidP="007D5F45">
      <w:pPr>
        <w:pStyle w:val="ListParagraph"/>
        <w:numPr>
          <w:ilvl w:val="0"/>
          <w:numId w:val="1"/>
        </w:numPr>
        <w:ind w:left="426"/>
        <w:jc w:val="both"/>
        <w:rPr>
          <w:rFonts w:ascii="Arial" w:hAnsi="Arial" w:cs="Arial"/>
          <w:i/>
          <w:sz w:val="20"/>
        </w:rPr>
      </w:pPr>
      <w:r w:rsidRPr="00DF0857">
        <w:rPr>
          <w:rFonts w:ascii="Arial" w:hAnsi="Arial" w:cs="Arial"/>
          <w:i/>
          <w:sz w:val="20"/>
        </w:rPr>
        <w:t xml:space="preserve">Пожалуйста, адресуйте вопросы по подключению к </w:t>
      </w:r>
      <w:r>
        <w:rPr>
          <w:rFonts w:ascii="Arial" w:hAnsi="Arial" w:cs="Arial"/>
          <w:i/>
          <w:sz w:val="20"/>
          <w:lang w:val="en-US"/>
        </w:rPr>
        <w:t>UniCredit</w:t>
      </w:r>
      <w:r w:rsidRPr="00F00BDC">
        <w:rPr>
          <w:rFonts w:ascii="Arial" w:hAnsi="Arial" w:cs="Arial"/>
          <w:i/>
          <w:sz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lang w:val="en-US"/>
        </w:rPr>
        <w:t>NTPro</w:t>
      </w:r>
      <w:proofErr w:type="spellEnd"/>
      <w:r w:rsidRPr="00DF0857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 xml:space="preserve">на </w:t>
      </w:r>
      <w:r w:rsidRPr="00DF0857">
        <w:rPr>
          <w:rFonts w:ascii="Arial" w:hAnsi="Arial" w:cs="Arial"/>
          <w:i/>
          <w:sz w:val="20"/>
        </w:rPr>
        <w:t xml:space="preserve">адрес </w:t>
      </w:r>
      <w:hyperlink r:id="rId8" w:history="1">
        <w:r w:rsidRPr="00DF0857">
          <w:rPr>
            <w:rStyle w:val="Hyperlink"/>
            <w:rFonts w:ascii="Arial" w:hAnsi="Arial" w:cs="Arial"/>
            <w:i/>
            <w:sz w:val="20"/>
          </w:rPr>
          <w:t>marketsmiddleoffice@unicredit.ru</w:t>
        </w:r>
      </w:hyperlink>
      <w:r w:rsidRPr="00DF0857">
        <w:rPr>
          <w:rFonts w:ascii="Arial" w:hAnsi="Arial" w:cs="Arial"/>
          <w:i/>
          <w:sz w:val="20"/>
        </w:rPr>
        <w:t>.</w:t>
      </w:r>
    </w:p>
    <w:p w14:paraId="55BF695C" w14:textId="77777777" w:rsidR="007D5F45" w:rsidRDefault="007D5F45" w:rsidP="007D5F45">
      <w:pPr>
        <w:jc w:val="both"/>
        <w:rPr>
          <w:rFonts w:ascii="Arial" w:hAnsi="Arial" w:cs="Arial"/>
          <w:i/>
          <w:sz w:val="20"/>
        </w:rPr>
      </w:pPr>
    </w:p>
    <w:p w14:paraId="2B39CFE8" w14:textId="77777777" w:rsidR="007D5F45" w:rsidRDefault="007D5F45" w:rsidP="007D5F45">
      <w:pPr>
        <w:jc w:val="both"/>
        <w:rPr>
          <w:rFonts w:ascii="Arial" w:hAnsi="Arial" w:cs="Arial"/>
          <w:i/>
          <w:sz w:val="20"/>
        </w:rPr>
      </w:pPr>
    </w:p>
    <w:p w14:paraId="123296A3" w14:textId="77777777" w:rsidR="0026400F" w:rsidRPr="007D5F45" w:rsidRDefault="007D5F45" w:rsidP="007D5F45"/>
    <w:sectPr w:rsidR="0026400F" w:rsidRPr="007D5F45" w:rsidSect="00B215A2">
      <w:headerReference w:type="default" r:id="rId9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1F994" w14:textId="77777777" w:rsidR="00B215A2" w:rsidRDefault="00B215A2" w:rsidP="00B215A2">
      <w:r>
        <w:separator/>
      </w:r>
    </w:p>
  </w:endnote>
  <w:endnote w:type="continuationSeparator" w:id="0">
    <w:p w14:paraId="1BD51AB4" w14:textId="77777777" w:rsidR="00B215A2" w:rsidRDefault="00B215A2" w:rsidP="00B21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93ED2" w14:textId="77777777" w:rsidR="00B215A2" w:rsidRDefault="00B215A2" w:rsidP="00B215A2">
      <w:r>
        <w:separator/>
      </w:r>
    </w:p>
  </w:footnote>
  <w:footnote w:type="continuationSeparator" w:id="0">
    <w:p w14:paraId="5ABC5FEE" w14:textId="77777777" w:rsidR="00B215A2" w:rsidRDefault="00B215A2" w:rsidP="00B21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44B01" w14:textId="41F8C23C" w:rsidR="00B215A2" w:rsidRDefault="00B215A2" w:rsidP="00B215A2">
    <w:pPr>
      <w:pStyle w:val="Header"/>
      <w:jc w:val="center"/>
    </w:pPr>
    <w:r>
      <w:rPr>
        <w:lang w:val="en-US"/>
      </w:rPr>
      <w:t>Public</w:t>
    </w:r>
  </w:p>
  <w:p w14:paraId="1DD3CFC9" w14:textId="77777777" w:rsidR="00B215A2" w:rsidRDefault="00B215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D6195"/>
    <w:multiLevelType w:val="hybridMultilevel"/>
    <w:tmpl w:val="B2644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62736"/>
    <w:multiLevelType w:val="hybridMultilevel"/>
    <w:tmpl w:val="09706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C3541C"/>
    <w:multiLevelType w:val="hybridMultilevel"/>
    <w:tmpl w:val="F6F4B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5A2"/>
    <w:rsid w:val="0030076E"/>
    <w:rsid w:val="00424B2B"/>
    <w:rsid w:val="005C1F3E"/>
    <w:rsid w:val="00696C4E"/>
    <w:rsid w:val="007D5F45"/>
    <w:rsid w:val="008B64B6"/>
    <w:rsid w:val="00B2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27B181"/>
  <w15:chartTrackingRefBased/>
  <w15:docId w15:val="{FD6A0483-FDDA-4263-A7E8-17AA6073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5A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5A2"/>
    <w:pPr>
      <w:ind w:left="720"/>
      <w:contextualSpacing/>
    </w:pPr>
  </w:style>
  <w:style w:type="table" w:styleId="TableGrid">
    <w:name w:val="Table Grid"/>
    <w:basedOn w:val="TableNormal"/>
    <w:uiPriority w:val="59"/>
    <w:rsid w:val="00B215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B215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uiPriority w:val="99"/>
    <w:rsid w:val="00B215A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15A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15A2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B215A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15A2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smiddleoffice@unicredi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xxxxxxxxx@unicredi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1737</Characters>
  <Application>Microsoft Office Word</Application>
  <DocSecurity>0</DocSecurity>
  <Lines>14</Lines>
  <Paragraphs>4</Paragraphs>
  <ScaleCrop>false</ScaleCrop>
  <Company>UniCredit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NIKUSHINA, Natalya (UniCredit Bank - RUS)</dc:creator>
  <cp:keywords/>
  <dc:description/>
  <cp:lastModifiedBy>NIKUSHINA, Natalya (UniCredit Bank - RUS)</cp:lastModifiedBy>
  <cp:revision>2</cp:revision>
  <dcterms:created xsi:type="dcterms:W3CDTF">2025-08-26T11:30:00Z</dcterms:created>
  <dcterms:modified xsi:type="dcterms:W3CDTF">2025-08-26T11:30:00Z</dcterms:modified>
</cp:coreProperties>
</file>