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48AED" w14:textId="7178552E" w:rsidR="00887E01" w:rsidRPr="006D22AB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>Приложение №1</w:t>
      </w:r>
      <w:r w:rsidR="000E38E4">
        <w:rPr>
          <w:rFonts w:ascii="Times New Roman" w:eastAsia="Times New Roman" w:hAnsi="Times New Roman" w:cs="Courier New"/>
          <w:sz w:val="24"/>
          <w:szCs w:val="24"/>
          <w:lang w:eastAsia="ru-RU"/>
        </w:rPr>
        <w:t>4</w:t>
      </w: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к Регламенту</w:t>
      </w:r>
    </w:p>
    <w:p w14:paraId="31C259CD" w14:textId="77777777" w:rsidR="00887E01" w:rsidRPr="006D22AB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признания клиентов АО ЮниКредит Банка </w:t>
      </w:r>
    </w:p>
    <w:p w14:paraId="07FBCDB1" w14:textId="77777777" w:rsidR="00887E01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6D22AB">
        <w:rPr>
          <w:rFonts w:ascii="Times New Roman" w:eastAsia="Times New Roman" w:hAnsi="Times New Roman" w:cs="Courier New"/>
          <w:sz w:val="24"/>
          <w:szCs w:val="24"/>
          <w:lang w:eastAsia="ru-RU"/>
        </w:rPr>
        <w:t>квалифицированными инвесторами</w:t>
      </w:r>
    </w:p>
    <w:p w14:paraId="620EA5F6" w14:textId="77777777" w:rsidR="00887E01" w:rsidRPr="006D22AB" w:rsidRDefault="00887E01" w:rsidP="00887E01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p w14:paraId="6BF47F91" w14:textId="77777777" w:rsidR="0074019F" w:rsidRPr="0074019F" w:rsidRDefault="0074019F" w:rsidP="0074019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82082B" w14:textId="4F2F7FD3" w:rsidR="0074019F" w:rsidRPr="0074019F" w:rsidRDefault="0074019F" w:rsidP="0074019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019F">
        <w:rPr>
          <w:rFonts w:ascii="Times New Roman" w:hAnsi="Times New Roman" w:cs="Times New Roman"/>
          <w:b/>
          <w:bCs/>
          <w:sz w:val="24"/>
          <w:szCs w:val="24"/>
        </w:rPr>
        <w:t xml:space="preserve">Форма </w:t>
      </w:r>
      <w:r w:rsidR="00BF396E">
        <w:rPr>
          <w:rFonts w:ascii="Times New Roman" w:hAnsi="Times New Roman" w:cs="Times New Roman"/>
          <w:b/>
          <w:bCs/>
          <w:sz w:val="24"/>
          <w:szCs w:val="24"/>
        </w:rPr>
        <w:t>подтверждения факта самостоятельного прохождения</w:t>
      </w:r>
      <w:r w:rsidRPr="0074019F">
        <w:rPr>
          <w:rFonts w:ascii="Times New Roman" w:hAnsi="Times New Roman" w:cs="Times New Roman"/>
          <w:b/>
          <w:bCs/>
          <w:sz w:val="24"/>
          <w:szCs w:val="24"/>
        </w:rPr>
        <w:t xml:space="preserve"> тестирования</w:t>
      </w:r>
      <w:r w:rsidR="00BF396E">
        <w:rPr>
          <w:rFonts w:ascii="Times New Roman" w:hAnsi="Times New Roman" w:cs="Times New Roman"/>
          <w:b/>
          <w:bCs/>
          <w:sz w:val="24"/>
          <w:szCs w:val="24"/>
        </w:rPr>
        <w:t xml:space="preserve"> в офисе</w:t>
      </w:r>
    </w:p>
    <w:p w14:paraId="6F802E23" w14:textId="77777777" w:rsidR="0074019F" w:rsidRPr="0074019F" w:rsidRDefault="0074019F" w:rsidP="0074019F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DA3D18" w14:textId="13D9D9BB" w:rsidR="00BF396E" w:rsidRPr="00BF396E" w:rsidRDefault="00BF396E" w:rsidP="00BF39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13"/>
      <w:bookmarkStart w:id="1" w:name="Par18"/>
      <w:bookmarkEnd w:id="0"/>
      <w:bookmarkEnd w:id="1"/>
    </w:p>
    <w:p w14:paraId="2BBE5C9F" w14:textId="6E31D7CD" w:rsidR="0025140C" w:rsidRDefault="00BF396E" w:rsidP="00BF396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96E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BF396E">
        <w:rPr>
          <w:rFonts w:ascii="Times New Roman" w:eastAsia="Times New Roman" w:hAnsi="Times New Roman" w:cs="Times New Roman"/>
          <w:sz w:val="24"/>
          <w:szCs w:val="24"/>
          <w:lang w:eastAsia="ru-RU"/>
        </w:rPr>
        <w:t>__, подтверждаю, что ответы на вопросы тестирования 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3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прохождении в офисе брокера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АО ЮниКредит Банка</w:t>
      </w:r>
      <w:r w:rsidRPr="00BF3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давались мной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396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самостоятельно.</w:t>
      </w:r>
    </w:p>
    <w:p w14:paraId="0930BF26" w14:textId="2E21C908" w:rsidR="00FD7237" w:rsidRDefault="00FD7237" w:rsidP="00BF396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B01850" w14:textId="77777777" w:rsidR="00FD7237" w:rsidRDefault="00FD7237" w:rsidP="00FD7237">
      <w:pPr>
        <w:spacing w:line="360" w:lineRule="auto"/>
        <w:jc w:val="right"/>
        <w:rPr>
          <w:rFonts w:eastAsia="Calibri"/>
        </w:rPr>
      </w:pPr>
    </w:p>
    <w:p w14:paraId="35A18709" w14:textId="77777777" w:rsidR="00FD7237" w:rsidRPr="006966D4" w:rsidRDefault="00FD7237" w:rsidP="00FD7237">
      <w:pPr>
        <w:jc w:val="both"/>
        <w:rPr>
          <w:iCs/>
          <w:szCs w:val="24"/>
        </w:rPr>
      </w:pPr>
      <w:r>
        <w:rPr>
          <w:iCs/>
          <w:szCs w:val="24"/>
        </w:rPr>
        <w:t>«_____</w:t>
      </w:r>
      <w:proofErr w:type="gramStart"/>
      <w:r>
        <w:rPr>
          <w:iCs/>
          <w:szCs w:val="24"/>
        </w:rPr>
        <w:t>_»_</w:t>
      </w:r>
      <w:proofErr w:type="gramEnd"/>
      <w:r>
        <w:rPr>
          <w:iCs/>
          <w:szCs w:val="24"/>
        </w:rPr>
        <w:t>______________20___г.                              ____________________ /_________________/</w:t>
      </w:r>
      <w:r>
        <w:rPr>
          <w:iCs/>
          <w:szCs w:val="24"/>
          <w:lang w:val="en-US"/>
        </w:rPr>
        <w:t xml:space="preserve"> </w:t>
      </w:r>
    </w:p>
    <w:p w14:paraId="10C6332C" w14:textId="77777777" w:rsidR="00FD7237" w:rsidRPr="006966D4" w:rsidRDefault="00FD7237" w:rsidP="00FD723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966D4">
        <w:rPr>
          <w:rFonts w:ascii="Times New Roman" w:eastAsia="Times New Roman" w:hAnsi="Times New Roman" w:cs="Times New Roman"/>
          <w:sz w:val="20"/>
          <w:szCs w:val="20"/>
          <w:lang w:eastAsia="ru-RU"/>
        </w:rPr>
        <w:t>ФИО</w:t>
      </w:r>
      <w:r w:rsidRPr="006966D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966D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подпись</w:t>
      </w:r>
    </w:p>
    <w:p w14:paraId="612A0288" w14:textId="77777777" w:rsidR="00FD7237" w:rsidRPr="005A321B" w:rsidRDefault="00FD7237" w:rsidP="00BF396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D7237" w:rsidRPr="005A3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E01"/>
    <w:rsid w:val="00032948"/>
    <w:rsid w:val="000E38E4"/>
    <w:rsid w:val="001A695A"/>
    <w:rsid w:val="0025140C"/>
    <w:rsid w:val="00270940"/>
    <w:rsid w:val="003554CC"/>
    <w:rsid w:val="005A321B"/>
    <w:rsid w:val="0074019F"/>
    <w:rsid w:val="00887E01"/>
    <w:rsid w:val="00BA045B"/>
    <w:rsid w:val="00BF396E"/>
    <w:rsid w:val="00C3389A"/>
    <w:rsid w:val="00CA603F"/>
    <w:rsid w:val="00EE2A3B"/>
    <w:rsid w:val="00F14A7C"/>
    <w:rsid w:val="00FD7237"/>
    <w:rsid w:val="00FE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6F036"/>
  <w15:chartTrackingRefBased/>
  <w15:docId w15:val="{C946CC9D-1BBF-49B9-BBD1-AA5637936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E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30AF"/>
    <w:pPr>
      <w:ind w:left="720"/>
      <w:contextualSpacing/>
    </w:pPr>
  </w:style>
  <w:style w:type="paragraph" w:customStyle="1" w:styleId="ConsPlusNormal">
    <w:name w:val="ConsPlusNormal"/>
    <w:rsid w:val="0074019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KARMAZOV, Konstantin Y. (UniCredit Bank - RUS)</dc:creator>
  <cp:keywords/>
  <dc:description/>
  <cp:lastModifiedBy>NIKUSHINA, Natalya (UniCredit Bank - RUS)</cp:lastModifiedBy>
  <cp:revision>2</cp:revision>
  <dcterms:created xsi:type="dcterms:W3CDTF">2025-10-15T13:13:00Z</dcterms:created>
  <dcterms:modified xsi:type="dcterms:W3CDTF">2025-10-15T13:13:00Z</dcterms:modified>
</cp:coreProperties>
</file>